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customXml/itemProps2.xml" ContentType="application/vnd.openxmlformats-officedocument.customXmlProperties+xml"/>
  <Override PartName="/customXml/item2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pBdr>
          <w:bottom w:val="single" w:sz="12" w:space="0" w:color="000000"/>
        </w:pBdr>
        <w:jc w:val="center"/>
        <w:rPr>
          <w:rFonts w:ascii="PT Astra Serif" w:hAnsi="PT Astra Serif"/>
          <w:sz w:val="24"/>
          <w:szCs w:val="24"/>
        </w:rPr>
      </w:pPr>
      <w:r>
        <w:rPr>
          <w:rFonts w:cs="" w:ascii="PT Astra Serif" w:hAnsi="PT Astra Serif" w:cstheme="majorBidi"/>
          <w:b/>
          <w:bCs/>
          <w:color w:val="auto"/>
          <w:sz w:val="24"/>
          <w:szCs w:val="24"/>
        </w:rPr>
        <w:t xml:space="preserve">Описание Проекта </w:t>
      </w:r>
    </w:p>
    <w:p>
      <w:pPr>
        <w:pStyle w:val="Default"/>
        <w:pBdr>
          <w:bottom w:val="single" w:sz="12" w:space="0" w:color="000000"/>
        </w:pBdr>
        <w:jc w:val="center"/>
        <w:rPr>
          <w:rFonts w:cs="" w:asciiTheme="majorBidi" w:cstheme="majorBidi" w:hAnsiTheme="majorBidi"/>
          <w:b/>
          <w:bCs/>
          <w:color w:val="auto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Default"/>
        <w:pBdr>
          <w:bottom w:val="single" w:sz="12" w:space="0" w:color="000000"/>
        </w:pBdr>
        <w:jc w:val="center"/>
        <w:rPr>
          <w:rFonts w:ascii="PT Astra Serif" w:hAnsi="PT Astra Serif" w:cs="" w:cstheme="majorBidi"/>
          <w:b w:val="false"/>
          <w:bCs w:val="false"/>
          <w:color w:val="auto"/>
          <w:sz w:val="24"/>
          <w:szCs w:val="24"/>
        </w:rPr>
      </w:pPr>
      <w:r>
        <w:rPr>
          <w:rFonts w:cs="" w:asciiTheme="majorBidi" w:cstheme="majorBidi" w:hAnsiTheme="majorBidi" w:ascii="PT Astra Serif" w:hAnsi="PT Astra Serif"/>
          <w:b w:val="false"/>
          <w:bCs w:val="false"/>
          <w:color w:val="auto"/>
          <w:sz w:val="24"/>
          <w:szCs w:val="24"/>
        </w:rPr>
      </w:r>
    </w:p>
    <w:p>
      <w:pPr>
        <w:pStyle w:val="Default"/>
        <w:pBdr>
          <w:top w:val="single" w:sz="12" w:space="1" w:color="000000"/>
          <w:bottom w:val="single" w:sz="12" w:space="1" w:color="000000"/>
        </w:pBdr>
        <w:jc w:val="center"/>
        <w:rPr>
          <w:rFonts w:ascii="PT Astra Serif" w:hAnsi="PT Astra Serif"/>
          <w:sz w:val="24"/>
          <w:szCs w:val="24"/>
        </w:rPr>
      </w:pPr>
      <w:r>
        <w:rPr>
          <w:rFonts w:cs="" w:ascii="PT Astra Serif" w:hAnsi="PT Astra Serif" w:cstheme="majorBidi"/>
          <w:bCs/>
          <w:color w:val="auto"/>
          <w:sz w:val="24"/>
          <w:szCs w:val="24"/>
          <w:vertAlign w:val="superscript"/>
        </w:rPr>
        <w:t>наименование проекта</w:t>
      </w:r>
    </w:p>
    <w:p>
      <w:pPr>
        <w:pStyle w:val="Default"/>
        <w:pBdr>
          <w:top w:val="single" w:sz="12" w:space="1" w:color="000000"/>
          <w:bottom w:val="single" w:sz="12" w:space="1" w:color="000000"/>
        </w:pBdr>
        <w:jc w:val="center"/>
        <w:rPr>
          <w:rFonts w:ascii="PT Astra Serif" w:hAnsi="PT Astra Serif" w:cs="" w:cstheme="majorBidi"/>
          <w:bCs/>
          <w:color w:val="auto"/>
          <w:sz w:val="24"/>
          <w:szCs w:val="24"/>
          <w:vertAlign w:val="superscript"/>
        </w:rPr>
      </w:pPr>
      <w:r>
        <w:rPr>
          <w:rFonts w:cs="" w:asciiTheme="majorBidi" w:cstheme="majorBidi" w:hAnsiTheme="majorBidi" w:ascii="PT Astra Serif" w:hAnsi="PT Astra Serif"/>
          <w:bCs/>
          <w:color w:val="auto"/>
          <w:sz w:val="24"/>
          <w:szCs w:val="24"/>
          <w:vertAlign w:val="superscript"/>
        </w:rPr>
      </w:r>
    </w:p>
    <w:p>
      <w:pPr>
        <w:pStyle w:val="Default"/>
        <w:jc w:val="center"/>
        <w:rPr>
          <w:rFonts w:ascii="PT Astra Serif" w:hAnsi="PT Astra Serif"/>
          <w:sz w:val="24"/>
          <w:szCs w:val="24"/>
        </w:rPr>
      </w:pPr>
      <w:r>
        <w:rPr>
          <w:rFonts w:cs="" w:ascii="PT Astra Serif" w:hAnsi="PT Astra Serif" w:cstheme="majorBidi"/>
          <w:bCs/>
          <w:color w:val="auto"/>
          <w:sz w:val="24"/>
          <w:szCs w:val="24"/>
          <w:vertAlign w:val="superscript"/>
        </w:rPr>
        <w:t>Ф.И.О. заявителя</w:t>
      </w:r>
    </w:p>
    <w:p>
      <w:pPr>
        <w:pStyle w:val="Default"/>
        <w:jc w:val="center"/>
        <w:rPr>
          <w:rFonts w:ascii="PT Astra Serif" w:hAnsi="PT Astra Serif" w:cs="" w:cstheme="majorBidi"/>
          <w:bCs/>
          <w:color w:val="auto"/>
          <w:sz w:val="24"/>
          <w:szCs w:val="24"/>
        </w:rPr>
      </w:pPr>
      <w:r>
        <w:rPr>
          <w:rFonts w:cs="" w:asciiTheme="majorBidi" w:cstheme="majorBidi" w:hAnsiTheme="majorBidi" w:ascii="PT Astra Serif" w:hAnsi="PT Astra Serif"/>
          <w:bCs/>
          <w:color w:val="auto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34" w:leader="none"/>
        </w:tabs>
        <w:spacing w:lineRule="auto" w:line="240" w:before="0" w:after="0"/>
        <w:ind w:left="720" w:hanging="720"/>
        <w:contextualSpacing/>
        <w:rPr>
          <w:rFonts w:ascii="PT Astra Serif" w:hAnsi="PT Astra Serif"/>
          <w:sz w:val="24"/>
          <w:szCs w:val="24"/>
        </w:rPr>
      </w:pPr>
      <w:bookmarkStart w:id="0" w:name="_Hlk38614627"/>
      <w:r>
        <w:rPr>
          <w:rFonts w:eastAsia="Courier New" w:cs="" w:ascii="PT Astra Serif" w:hAnsi="PT Astra Serif" w:cstheme="majorBidi"/>
          <w:b/>
          <w:sz w:val="24"/>
          <w:szCs w:val="24"/>
          <w:lang w:eastAsia="ru-RU" w:bidi="ru-RU"/>
        </w:rPr>
        <w:t>Научное направление (</w:t>
      </w:r>
      <w:r>
        <w:rPr>
          <w:rFonts w:eastAsia="Courier New" w:cs="" w:ascii="PT Astra Serif" w:hAnsi="PT Astra Serif" w:cstheme="majorBidi"/>
          <w:sz w:val="24"/>
          <w:szCs w:val="24"/>
          <w:lang w:eastAsia="ru-RU" w:bidi="ru-RU"/>
        </w:rPr>
        <w:t>выбрать: социально-гуманитарное, естественное, техническое</w:t>
      </w:r>
      <w:r>
        <w:rPr>
          <w:rFonts w:eastAsia="Courier New" w:cs="" w:ascii="PT Astra Serif" w:hAnsi="PT Astra Serif" w:cstheme="majorBidi"/>
          <w:b/>
          <w:sz w:val="24"/>
          <w:szCs w:val="24"/>
          <w:lang w:eastAsia="ru-RU" w:bidi="ru-RU"/>
        </w:rPr>
        <w:t>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PT Astra Serif" w:hAnsi="PT Astra Serif"/>
          <w:sz w:val="24"/>
          <w:szCs w:val="24"/>
        </w:rPr>
      </w:pPr>
      <w:r>
        <w:rPr>
          <w:rFonts w:eastAsia="Courier New" w:cs="" w:ascii="PT Astra Serif" w:hAnsi="PT Astra Serif" w:cstheme="majorBidi"/>
          <w:b/>
          <w:sz w:val="24"/>
          <w:szCs w:val="24"/>
          <w:lang w:eastAsia="ru-RU" w:bidi="ru-RU"/>
        </w:rPr>
        <w:t>Краткое наименование проекта: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567"/>
        <w:contextualSpacing/>
        <w:rPr>
          <w:rFonts w:ascii="PT Astra Serif" w:hAnsi="PT Astra Serif"/>
          <w:sz w:val="24"/>
          <w:szCs w:val="24"/>
        </w:rPr>
      </w:pPr>
      <w:r>
        <w:rPr>
          <w:rFonts w:eastAsia="Courier New" w:cs="" w:ascii="PT Astra Serif" w:hAnsi="PT Astra Serif" w:cstheme="majorBidi"/>
          <w:b/>
          <w:sz w:val="24"/>
          <w:szCs w:val="24"/>
          <w:lang w:eastAsia="ru-RU" w:bidi="ru-RU"/>
        </w:rPr>
        <w:t xml:space="preserve">Соответствие Проекта приоритетным направлениям государственной программы Республики Татарстан «Научно-технологическое развитие Республики Татарстан» (п.2.2 Положения): </w:t>
      </w:r>
      <w:r>
        <w:rPr>
          <w:rFonts w:eastAsia="Courier New" w:cs="" w:ascii="PT Astra Serif" w:hAnsi="PT Astra Serif" w:cstheme="majorBidi"/>
          <w:sz w:val="24"/>
          <w:szCs w:val="24"/>
          <w:lang w:eastAsia="ru-RU" w:bidi="ru-RU"/>
        </w:rPr>
        <w:t>(необходимо выбрать одно направление)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34" w:leader="none"/>
        </w:tabs>
        <w:spacing w:lineRule="auto" w:line="240" w:before="0" w:after="0"/>
        <w:ind w:left="567" w:hanging="567"/>
        <w:contextualSpacing/>
        <w:rPr>
          <w:rFonts w:ascii="PT Astra Serif" w:hAnsi="PT Astra Serif"/>
          <w:sz w:val="24"/>
          <w:szCs w:val="24"/>
        </w:rPr>
      </w:pPr>
      <w:r>
        <w:rPr>
          <w:rFonts w:eastAsia="Courier New" w:cs="" w:ascii="PT Astra Serif" w:hAnsi="PT Astra Serif" w:cstheme="majorBidi"/>
          <w:b/>
          <w:sz w:val="24"/>
          <w:szCs w:val="24"/>
          <w:lang w:eastAsia="ru-RU" w:bidi="ru-RU"/>
        </w:rPr>
        <w:t>Соответствие Проекта перечню важнейших наукоемких технологий (критическим и сквозным технологиям, перечисленным в Приложении 1 настоящего Положения):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PT Astra Serif" w:hAnsi="PT Astra Serif"/>
          <w:sz w:val="24"/>
          <w:szCs w:val="24"/>
        </w:rPr>
      </w:pPr>
      <w:r>
        <w:rPr>
          <w:rFonts w:eastAsia="Courier New" w:cs="" w:ascii="PT Astra Serif" w:hAnsi="PT Astra Serif" w:cstheme="majorBidi"/>
          <w:b/>
          <w:sz w:val="24"/>
          <w:szCs w:val="24"/>
          <w:lang w:eastAsia="ru-RU" w:bidi="ru-RU"/>
        </w:rPr>
        <w:t>Ключевые слова и словосочетания, характеризующие тематику научного исследования</w:t>
      </w:r>
      <w:r>
        <w:rPr>
          <w:rFonts w:eastAsia="Courier New" w:cs="" w:ascii="PT Astra Serif" w:hAnsi="PT Astra Serif" w:cstheme="majorBidi"/>
          <w:sz w:val="24"/>
          <w:szCs w:val="24"/>
          <w:lang w:eastAsia="ru-RU" w:bidi="ru-RU"/>
        </w:rPr>
        <w:t xml:space="preserve">: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PT Astra Serif" w:hAnsi="PT Astra Serif"/>
          <w:sz w:val="24"/>
          <w:szCs w:val="24"/>
        </w:rPr>
      </w:pPr>
      <w:r>
        <w:rPr>
          <w:rFonts w:eastAsia="Courier New" w:cs="" w:ascii="PT Astra Serif" w:hAnsi="PT Astra Serif" w:cstheme="majorBidi"/>
          <w:b/>
          <w:sz w:val="24"/>
          <w:szCs w:val="24"/>
          <w:lang w:eastAsia="ru-RU" w:bidi="ru-RU"/>
        </w:rPr>
        <w:t>Формулировка решаемой проблемы</w:t>
      </w:r>
      <w:r>
        <w:rPr>
          <w:rFonts w:eastAsia="Courier New" w:cs="" w:ascii="PT Astra Serif" w:hAnsi="PT Astra Serif" w:cstheme="majorBidi"/>
          <w:sz w:val="24"/>
          <w:szCs w:val="24"/>
          <w:lang w:eastAsia="ru-RU" w:bidi="ru-RU"/>
        </w:rPr>
        <w:t xml:space="preserve"> (описание проблемной ситуации, сложившейся в данном научном направлении):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240" w:before="0" w:after="0"/>
        <w:ind w:left="0" w:hanging="0"/>
        <w:contextualSpacing/>
        <w:rPr>
          <w:rFonts w:ascii="PT Astra Serif" w:hAnsi="PT Astra Serif"/>
          <w:sz w:val="24"/>
          <w:szCs w:val="24"/>
        </w:rPr>
      </w:pPr>
      <w:r>
        <w:rPr>
          <w:rFonts w:eastAsia="Courier New" w:cs="" w:ascii="PT Astra Serif" w:hAnsi="PT Astra Serif" w:cstheme="majorBidi"/>
          <w:b/>
          <w:sz w:val="24"/>
          <w:szCs w:val="24"/>
          <w:lang w:eastAsia="ru-RU" w:bidi="ru-RU"/>
        </w:rPr>
        <w:t>Рабочее название диссертационной работы: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PT Astra Serif" w:hAnsi="PT Astra Serif"/>
          <w:sz w:val="24"/>
          <w:szCs w:val="24"/>
        </w:rPr>
      </w:pPr>
      <w:r>
        <w:rPr>
          <w:rFonts w:eastAsia="Courier New" w:cs="" w:ascii="PT Astra Serif" w:hAnsi="PT Astra Serif" w:cstheme="majorBidi"/>
          <w:b/>
          <w:sz w:val="24"/>
          <w:szCs w:val="24"/>
          <w:lang w:eastAsia="ru-RU" w:bidi="ru-RU"/>
        </w:rPr>
        <w:t xml:space="preserve">Цели и задачи исследования </w:t>
      </w:r>
      <w:r>
        <w:rPr>
          <w:rFonts w:eastAsia="Courier New" w:cs="" w:ascii="PT Astra Serif" w:hAnsi="PT Astra Serif" w:cstheme="majorBidi"/>
          <w:sz w:val="24"/>
          <w:szCs w:val="24"/>
          <w:lang w:eastAsia="ru-RU" w:bidi="ru-RU"/>
        </w:rPr>
        <w:t>(включая взаимосвязь исследования с диссертационной работой).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PT Astra Serif" w:hAnsi="PT Astra Serif"/>
          <w:sz w:val="24"/>
          <w:szCs w:val="24"/>
        </w:rPr>
      </w:pPr>
      <w:r>
        <w:rPr>
          <w:rFonts w:eastAsia="Courier New" w:cs="" w:ascii="PT Astra Serif" w:hAnsi="PT Astra Serif" w:cstheme="majorBidi"/>
          <w:b/>
          <w:sz w:val="24"/>
          <w:szCs w:val="24"/>
          <w:lang w:eastAsia="ru-RU" w:bidi="ru-RU"/>
        </w:rPr>
        <w:t>Предлагаемые методы и подходы к решению поставленных задач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PT Astra Serif" w:hAnsi="PT Astra Serif"/>
          <w:sz w:val="24"/>
          <w:szCs w:val="24"/>
        </w:rPr>
      </w:pPr>
      <w:r>
        <w:rPr>
          <w:rFonts w:eastAsia="Courier New" w:cs="" w:ascii="PT Astra Serif" w:hAnsi="PT Astra Serif" w:cstheme="majorBidi"/>
          <w:b/>
          <w:sz w:val="24"/>
          <w:szCs w:val="24"/>
          <w:lang w:eastAsia="ru-RU" w:bidi="ru-RU"/>
        </w:rPr>
        <w:t xml:space="preserve">Анализ современного состояния </w:t>
      </w:r>
      <w:r>
        <w:rPr>
          <w:rFonts w:eastAsia="Courier New" w:cs="" w:ascii="PT Astra Serif" w:hAnsi="PT Astra Serif" w:cstheme="majorBidi"/>
          <w:sz w:val="24"/>
          <w:szCs w:val="24"/>
          <w:lang w:eastAsia="ru-RU" w:bidi="ru-RU"/>
        </w:rPr>
        <w:t>(приводится краткий обзор со ссылками на основные публикации в научной литературе).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34" w:leader="none"/>
          <w:tab w:val="left" w:pos="1329" w:leader="none"/>
          <w:tab w:val="left" w:pos="3308" w:leader="none"/>
          <w:tab w:val="left" w:pos="5024" w:leader="none"/>
          <w:tab w:val="left" w:pos="5420" w:leader="none"/>
          <w:tab w:val="left" w:pos="6611" w:leader="none"/>
        </w:tabs>
        <w:spacing w:lineRule="auto" w:line="240" w:before="0" w:after="0"/>
        <w:ind w:left="0" w:hanging="0"/>
        <w:contextualSpacing/>
        <w:rPr>
          <w:rFonts w:ascii="PT Astra Serif" w:hAnsi="PT Astra Serif"/>
          <w:sz w:val="24"/>
          <w:szCs w:val="24"/>
        </w:rPr>
      </w:pPr>
      <w:r>
        <w:rPr>
          <w:rFonts w:eastAsia="Courier New" w:cs="" w:ascii="PT Astra Serif" w:hAnsi="PT Astra Serif" w:cstheme="majorBidi"/>
          <w:b/>
          <w:sz w:val="24"/>
          <w:szCs w:val="24"/>
          <w:lang w:eastAsia="ru-RU" w:bidi="ru-RU"/>
        </w:rPr>
        <w:t>Новизна исследования, заявленного в проекте</w:t>
      </w:r>
      <w:r>
        <w:rPr>
          <w:rFonts w:eastAsia="Courier New" w:cs="" w:ascii="PT Astra Serif" w:hAnsi="PT Astra Serif" w:cstheme="majorBidi"/>
          <w:sz w:val="24"/>
          <w:szCs w:val="24"/>
          <w:lang w:eastAsia="ru-RU" w:bidi="ru-RU"/>
        </w:rPr>
        <w:t xml:space="preserve"> (максимум 5 пунктов).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PT Astra Serif" w:hAnsi="PT Astra Serif"/>
          <w:sz w:val="24"/>
          <w:szCs w:val="24"/>
        </w:rPr>
      </w:pPr>
      <w:r>
        <w:rPr>
          <w:rFonts w:eastAsia="Courier New" w:cs="" w:ascii="PT Astra Serif" w:hAnsi="PT Astra Serif" w:cstheme="majorBidi"/>
          <w:b/>
          <w:spacing w:val="-6"/>
          <w:sz w:val="24"/>
          <w:szCs w:val="24"/>
          <w:lang w:eastAsia="ru-RU" w:bidi="ru-RU"/>
        </w:rPr>
        <w:t>Ожидаемые по окончании проекта научные результаты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PT Astra Serif" w:hAnsi="PT Astra Serif"/>
          <w:sz w:val="24"/>
          <w:szCs w:val="24"/>
        </w:rPr>
      </w:pPr>
      <w:bookmarkStart w:id="1" w:name="_Hlk98605241"/>
      <w:r>
        <w:rPr>
          <w:rFonts w:eastAsia="Courier New" w:cs="" w:ascii="PT Astra Serif" w:hAnsi="PT Astra Serif" w:cstheme="majorBidi"/>
          <w:b/>
          <w:sz w:val="24"/>
          <w:szCs w:val="24"/>
          <w:lang w:eastAsia="ru-RU" w:bidi="ru-RU"/>
        </w:rPr>
        <w:t xml:space="preserve">Наличие заказа (заинтересованности) на проведение научно-исследовательских работ по тематике научного проекта со стороны научно-производственных организаций </w:t>
      </w:r>
      <w:r>
        <w:rPr>
          <w:rFonts w:eastAsia="Courier New" w:cs="" w:ascii="PT Astra Serif" w:hAnsi="PT Astra Serif" w:cstheme="majorBidi"/>
          <w:sz w:val="24"/>
          <w:szCs w:val="24"/>
          <w:lang w:eastAsia="ru-RU" w:bidi="ru-RU"/>
        </w:rPr>
        <w:t>(при наличии – подтвердить копией договора или иных документов).</w:t>
      </w:r>
      <w:bookmarkEnd w:id="1"/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PT Astra Serif" w:hAnsi="PT Astra Serif"/>
          <w:sz w:val="24"/>
          <w:szCs w:val="24"/>
        </w:rPr>
      </w:pPr>
      <w:r>
        <w:rPr>
          <w:rFonts w:eastAsia="Courier New" w:cs="" w:ascii="PT Astra Serif" w:hAnsi="PT Astra Serif" w:cstheme="majorBidi"/>
          <w:b/>
          <w:bCs/>
          <w:sz w:val="24"/>
          <w:szCs w:val="24"/>
          <w:lang w:eastAsia="ru-RU" w:bidi="ru-RU"/>
        </w:rPr>
        <w:t xml:space="preserve">Развернутый календарный план выполнения проекта </w:t>
      </w:r>
      <w:r>
        <w:rPr>
          <w:rFonts w:eastAsia="Courier New" w:cs="" w:ascii="PT Astra Serif" w:hAnsi="PT Astra Serif" w:cstheme="majorBidi"/>
          <w:iCs/>
          <w:sz w:val="24"/>
          <w:szCs w:val="24"/>
          <w:lang w:eastAsia="ru-RU" w:bidi="ru-RU"/>
        </w:rPr>
        <w:t>(форма произвольная, с указанием: сроков разработки диссертационного исследования, сроков обсуждения на кафедре, сдачи в диссертационный совет, апробации результатов, подготовки публикаций и выступлений на конференциях и т. д.).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PT Astra Serif" w:hAnsi="PT Astra Serif"/>
          <w:sz w:val="24"/>
          <w:szCs w:val="24"/>
        </w:rPr>
      </w:pPr>
      <w:r>
        <w:rPr>
          <w:rFonts w:eastAsia="Courier New" w:cs="" w:ascii="PT Astra Serif" w:hAnsi="PT Astra Serif" w:cstheme="majorBidi"/>
          <w:b/>
          <w:sz w:val="24"/>
          <w:szCs w:val="24"/>
          <w:lang w:eastAsia="ru-RU" w:bidi="ru-RU"/>
        </w:rPr>
        <w:t>Планируемый срок получения заключения по диссертации в той организации, где выполнялась диссертация, содержащего рекомендацию о представлении диссертации для защиты в диссертационном совете</w:t>
      </w:r>
      <w:r>
        <w:rPr>
          <w:rFonts w:eastAsia="Courier New" w:cs="" w:ascii="PT Astra Serif" w:hAnsi="PT Astra Serif" w:cstheme="majorBidi"/>
          <w:sz w:val="24"/>
          <w:szCs w:val="24"/>
          <w:lang w:eastAsia="ru-RU" w:bidi="ru-RU"/>
        </w:rPr>
        <w:t xml:space="preserve"> (в соответствии с календарным планом выполнения проекта).</w:t>
      </w:r>
      <w:bookmarkEnd w:id="0"/>
    </w:p>
    <w:p>
      <w:pPr>
        <w:pStyle w:val="Normal"/>
        <w:tabs>
          <w:tab w:val="clear" w:pos="720"/>
          <w:tab w:val="left" w:pos="567" w:leader="none"/>
          <w:tab w:val="left" w:pos="1134" w:leader="none"/>
        </w:tabs>
        <w:spacing w:before="0" w:after="0"/>
        <w:contextualSpacing/>
        <w:rPr>
          <w:rFonts w:ascii="PT Astra Serif" w:hAnsi="PT Astra Serif" w:eastAsia="Courier New" w:cs="" w:cstheme="majorBidi"/>
          <w:sz w:val="24"/>
          <w:szCs w:val="24"/>
          <w:lang w:bidi="ru-RU"/>
        </w:rPr>
      </w:pPr>
      <w:r>
        <w:rPr>
          <w:rFonts w:eastAsia="Courier New" w:cs="" w:asciiTheme="majorBidi" w:cstheme="majorBidi" w:hAnsiTheme="majorBidi" w:ascii="PT Astra Serif" w:hAnsi="PT Astra Serif"/>
          <w:sz w:val="24"/>
          <w:szCs w:val="24"/>
          <w:lang w:bidi="ru-RU"/>
        </w:rPr>
      </w:r>
    </w:p>
    <w:p>
      <w:pPr>
        <w:pStyle w:val="Normal"/>
        <w:tabs>
          <w:tab w:val="clear" w:pos="720"/>
          <w:tab w:val="left" w:pos="567" w:leader="none"/>
          <w:tab w:val="left" w:pos="1134" w:leader="none"/>
        </w:tabs>
        <w:spacing w:before="0" w:after="0"/>
        <w:ind w:hanging="0"/>
        <w:contextualSpacing/>
        <w:rPr>
          <w:rFonts w:ascii="PT Astra Serif" w:hAnsi="PT Astra Serif"/>
          <w:sz w:val="24"/>
          <w:szCs w:val="24"/>
        </w:rPr>
      </w:pPr>
      <w:r>
        <w:rPr>
          <w:rFonts w:eastAsia="Courier New" w:cs="" w:ascii="PT Astra Serif" w:hAnsi="PT Astra Serif" w:cstheme="majorBidi"/>
          <w:i/>
          <w:sz w:val="24"/>
          <w:szCs w:val="24"/>
          <w:lang w:bidi="ru-RU"/>
        </w:rPr>
        <w:t xml:space="preserve">Общий объем формы должен быть в пределах 10 страниц машинописного текста, цвет шрифта - черный, размер - 14 пт., интервал 1,5, рекомендуемый тип шрифта – Times New Roman. </w:t>
      </w:r>
    </w:p>
    <w:p>
      <w:pPr>
        <w:pStyle w:val="Normal"/>
        <w:tabs>
          <w:tab w:val="clear" w:pos="720"/>
          <w:tab w:val="left" w:pos="567" w:leader="none"/>
          <w:tab w:val="left" w:pos="1134" w:leader="none"/>
        </w:tabs>
        <w:spacing w:before="0" w:after="0"/>
        <w:contextualSpacing/>
        <w:rPr>
          <w:rFonts w:ascii="PT Astra Serif" w:hAnsi="PT Astra Serif" w:cs="" w:cstheme="majorBidi"/>
          <w:b/>
          <w:bCs/>
          <w:i/>
          <w:i/>
          <w:sz w:val="24"/>
          <w:szCs w:val="24"/>
        </w:rPr>
      </w:pPr>
      <w:r>
        <w:rPr>
          <w:rFonts w:cs="" w:asciiTheme="majorBidi" w:cstheme="majorBidi" w:hAnsiTheme="majorBidi" w:ascii="PT Astra Serif" w:hAnsi="PT Astra Serif"/>
          <w:b/>
          <w:bCs/>
          <w:i/>
          <w:sz w:val="24"/>
          <w:szCs w:val="24"/>
        </w:rPr>
      </w:r>
    </w:p>
    <w:p>
      <w:pPr>
        <w:pStyle w:val="Normal"/>
        <w:ind w:left="708" w:firstLine="708"/>
        <w:rPr>
          <w:rFonts w:ascii="PT Astra Serif" w:hAnsi="PT Astra Serif"/>
          <w:sz w:val="24"/>
          <w:szCs w:val="24"/>
        </w:rPr>
      </w:pPr>
      <w:r>
        <w:rPr>
          <w:rFonts w:cs="" w:ascii="PT Astra Serif" w:hAnsi="PT Astra Serif" w:cstheme="majorBidi"/>
          <w:sz w:val="24"/>
          <w:szCs w:val="24"/>
        </w:rPr>
        <w:t xml:space="preserve">Автор </w:t>
        <w:tab/>
        <w:tab/>
        <w:tab/>
        <w:tab/>
        <w:tab/>
        <w:t>____________ / ______________________</w:t>
      </w:r>
    </w:p>
    <w:p>
      <w:pPr>
        <w:pStyle w:val="Normal"/>
        <w:rPr>
          <w:rFonts w:ascii="PT Astra Serif" w:hAnsi="PT Astra Serif"/>
          <w:sz w:val="24"/>
          <w:szCs w:val="24"/>
        </w:rPr>
      </w:pPr>
      <w:r>
        <w:rPr>
          <w:rFonts w:cs="" w:ascii="PT Astra Serif" w:hAnsi="PT Astra Serif" w:cstheme="majorBidi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" w:ascii="PT Astra Serif" w:hAnsi="PT Astra Serif" w:cstheme="majorBidi"/>
          <w:sz w:val="24"/>
          <w:szCs w:val="24"/>
          <w:vertAlign w:val="superscript"/>
        </w:rPr>
        <w:t xml:space="preserve">подпись </w:t>
        <w:tab/>
        <w:tab/>
        <w:t>расшифровка</w:t>
      </w:r>
    </w:p>
    <w:p>
      <w:pPr>
        <w:pStyle w:val="Normal"/>
        <w:rPr>
          <w:rFonts w:ascii="PT Astra Serif" w:hAnsi="PT Astra Serif"/>
          <w:sz w:val="24"/>
          <w:szCs w:val="24"/>
        </w:rPr>
      </w:pPr>
      <w:r>
        <w:rPr>
          <w:rFonts w:cs="" w:ascii="PT Astra Serif" w:hAnsi="PT Astra Serif" w:cstheme="majorBidi"/>
          <w:sz w:val="24"/>
          <w:szCs w:val="24"/>
        </w:rPr>
        <w:t>«_____» _________________ 2024</w:t>
      </w:r>
      <w:r>
        <w:rPr>
          <w:rFonts w:cs="" w:ascii="PT Astra Serif" w:hAnsi="PT Astra Serif" w:cstheme="majorBidi"/>
          <w:sz w:val="24"/>
          <w:szCs w:val="24"/>
          <w:vertAlign w:val="superscript"/>
        </w:rPr>
        <w:t xml:space="preserve"> </w:t>
      </w:r>
    </w:p>
    <w:p>
      <w:pPr>
        <w:pStyle w:val="Normal"/>
        <w:rPr>
          <w:rFonts w:ascii="PT Astra Serif" w:hAnsi="PT Astra Serif"/>
          <w:sz w:val="24"/>
          <w:szCs w:val="24"/>
        </w:rPr>
      </w:pPr>
      <w:bookmarkStart w:id="2" w:name="_GoBack"/>
      <w:bookmarkEnd w:id="2"/>
      <w:r>
        <w:rPr>
          <w:rFonts w:cs="" w:ascii="PT Astra Serif" w:hAnsi="PT Astra Serif" w:cstheme="majorBidi"/>
          <w:sz w:val="24"/>
          <w:szCs w:val="24"/>
          <w:vertAlign w:val="superscript"/>
        </w:rPr>
        <w:tab/>
        <w:t>дата</w:t>
      </w:r>
    </w:p>
    <w:sectPr>
      <w:footerReference w:type="default" r:id="rId2"/>
      <w:type w:val="nextPage"/>
      <w:pgSz w:w="11906" w:h="16800"/>
      <w:pgMar w:left="1275" w:right="800" w:gutter="0" w:header="0" w:top="1440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">
    <w:altName w:val="Times New Roman"/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76"/>
      <w:ind w:hanging="0"/>
      <w:jc w:val="left"/>
      <w:rPr>
        <w:rFonts w:ascii="Arial" w:hAnsi="Arial" w:eastAsia="Arial" w:cs="Arial"/>
        <w:color w:val="000000"/>
        <w:sz w:val="22"/>
        <w:szCs w:val="22"/>
      </w:rPr>
    </w:pPr>
    <w:r>
      <w:rPr>
        <w:rFonts w:eastAsia="Arial" w:cs="Arial" w:ascii="Arial" w:hAnsi="Arial"/>
        <w:color w:val="000000"/>
        <w:sz w:val="22"/>
        <w:szCs w:val="22"/>
      </w:rPr>
    </w:r>
  </w:p>
  <w:p>
    <w:pPr>
      <w:pStyle w:val="Normal"/>
      <w:pBdr/>
      <w:spacing w:lineRule="auto" w:line="276"/>
      <w:ind w:hanging="0"/>
      <w:jc w:val="left"/>
      <w:rPr>
        <w:rFonts w:ascii="Arial" w:hAnsi="Arial" w:eastAsia="Arial" w:cs="Arial"/>
        <w:color w:val="000000"/>
        <w:sz w:val="22"/>
        <w:szCs w:val="22"/>
      </w:rPr>
    </w:pPr>
    <w:r>
      <w:rPr>
        <w:rFonts w:eastAsia="Arial" w:cs="Arial" w:ascii="Arial" w:hAnsi="Arial"/>
        <w:color w:val="000000"/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43bd"/>
    <w:pPr>
      <w:widowControl w:val="false"/>
      <w:bidi w:val="0"/>
      <w:spacing w:before="0" w:after="0"/>
      <w:ind w:firstLine="720"/>
      <w:jc w:val="both"/>
    </w:pPr>
    <w:rPr>
      <w:rFonts w:ascii="Times" w:hAnsi="Times" w:eastAsia="Times" w:cs="Times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d943bd"/>
    <w:pPr>
      <w:pBdr/>
      <w:spacing w:before="108" w:after="108"/>
      <w:ind w:hanging="0"/>
      <w:jc w:val="center"/>
      <w:outlineLvl w:val="0"/>
    </w:pPr>
    <w:rPr>
      <w:b/>
      <w:color w:val="26282F"/>
    </w:rPr>
  </w:style>
  <w:style w:type="paragraph" w:styleId="2">
    <w:name w:val="Heading 2"/>
    <w:basedOn w:val="Normal"/>
    <w:next w:val="Normal"/>
    <w:qFormat/>
    <w:rsid w:val="00d943bd"/>
    <w:pPr>
      <w:keepNext w:val="true"/>
      <w:pBdr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3">
    <w:name w:val="Heading 3"/>
    <w:basedOn w:val="Normal"/>
    <w:next w:val="Normal"/>
    <w:qFormat/>
    <w:rsid w:val="00d943bd"/>
    <w:pPr>
      <w:keepNext w:val="true"/>
      <w:pBdr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4">
    <w:name w:val="Heading 4"/>
    <w:basedOn w:val="Normal"/>
    <w:next w:val="Normal"/>
    <w:qFormat/>
    <w:rsid w:val="00d943bd"/>
    <w:pPr>
      <w:keepNext w:val="true"/>
      <w:pBdr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qFormat/>
    <w:rsid w:val="00d943bd"/>
    <w:pPr>
      <w:pBdr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qFormat/>
    <w:rsid w:val="00d943bd"/>
    <w:pPr>
      <w:pBdr/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sid w:val="00e97521"/>
    <w:rPr/>
  </w:style>
  <w:style w:type="character" w:styleId="Style9" w:customStyle="1">
    <w:name w:val="Нижний колонтитул Знак"/>
    <w:basedOn w:val="DefaultParagraphFont"/>
    <w:uiPriority w:val="99"/>
    <w:qFormat/>
    <w:rsid w:val="00e97521"/>
    <w:rPr/>
  </w:style>
  <w:style w:type="character" w:styleId="Style10" w:customStyle="1">
    <w:name w:val="Текст сноски Знак"/>
    <w:basedOn w:val="DefaultParagraphFont"/>
    <w:uiPriority w:val="99"/>
    <w:semiHidden/>
    <w:qFormat/>
    <w:rsid w:val="004f7673"/>
    <w:rPr>
      <w:sz w:val="20"/>
      <w:szCs w:val="20"/>
    </w:rPr>
  </w:style>
  <w:style w:type="character" w:styleId="Style11">
    <w:name w:val="Символ сноски"/>
    <w:basedOn w:val="DefaultParagraphFont"/>
    <w:uiPriority w:val="99"/>
    <w:semiHidden/>
    <w:unhideWhenUsed/>
    <w:qFormat/>
    <w:rsid w:val="004f7673"/>
    <w:rPr>
      <w:vertAlign w:val="superscript"/>
    </w:rPr>
  </w:style>
  <w:style w:type="character" w:styleId="Style12">
    <w:name w:val="Footnote Reference"/>
    <w:rPr>
      <w:vertAlign w:val="superscript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eastAsia="DejaVu Sans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eastAsia="DejaVu Sans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eastAsia="DejaVu Sans" w:cs="Noto Sans Devanagari"/>
    </w:rPr>
  </w:style>
  <w:style w:type="paragraph" w:styleId="Style18">
    <w:name w:val="Title"/>
    <w:basedOn w:val="Normal"/>
    <w:next w:val="Normal"/>
    <w:qFormat/>
    <w:rsid w:val="00d943bd"/>
    <w:pPr>
      <w:pBdr/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Style19">
    <w:name w:val="Subtitle"/>
    <w:basedOn w:val="Normal"/>
    <w:next w:val="Normal"/>
    <w:qFormat/>
    <w:rsid w:val="00d943bd"/>
    <w:pPr>
      <w:pBdr/>
      <w:spacing w:before="0" w:after="60"/>
      <w:jc w:val="center"/>
    </w:pPr>
    <w:rPr>
      <w:rFonts w:ascii="Arial" w:hAnsi="Arial" w:eastAsia="Arial" w:cs="Arial"/>
    </w:rPr>
  </w:style>
  <w:style w:type="paragraph" w:styleId="ListParagraph">
    <w:name w:val="List Paragraph"/>
    <w:basedOn w:val="Normal"/>
    <w:uiPriority w:val="34"/>
    <w:qFormat/>
    <w:rsid w:val="0034347c"/>
    <w:pPr>
      <w:widowControl/>
      <w:spacing w:lineRule="auto" w:line="259" w:before="0" w:after="160"/>
      <w:ind w:left="720" w:hanging="0"/>
      <w:contextualSpacing/>
      <w:jc w:val="left"/>
    </w:pPr>
    <w:rPr>
      <w:rFonts w:ascii="Cambria" w:hAnsi="Cambria" w:eastAsia="Cambria" w:cs="" w:asciiTheme="minorHAnsi" w:cstheme="minorBidi" w:eastAsiaTheme="minorHAnsi" w:hAnsiTheme="minorHAnsi"/>
      <w:sz w:val="22"/>
      <w:szCs w:val="22"/>
      <w:lang w:eastAsia="en-US"/>
    </w:rPr>
  </w:style>
  <w:style w:type="paragraph" w:styleId="Default" w:customStyle="1">
    <w:name w:val="Default"/>
    <w:qFormat/>
    <w:rsid w:val="00a7289a"/>
    <w:pPr>
      <w:widowControl/>
      <w:bidi w:val="0"/>
      <w:spacing w:before="0" w:after="0"/>
      <w:ind w:hanging="0"/>
      <w:jc w:val="left"/>
    </w:pPr>
    <w:rPr>
      <w:rFonts w:ascii="Times New Roman" w:hAnsi="Times New Roman" w:eastAsia="Cambria" w:cs="Times New Roman" w:eastAsiaTheme="minorHAnsi"/>
      <w:color w:val="000000"/>
      <w:kern w:val="0"/>
      <w:sz w:val="24"/>
      <w:szCs w:val="24"/>
      <w:lang w:eastAsia="en-US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a7289a"/>
    <w:pPr>
      <w:widowControl/>
      <w:spacing w:beforeAutospacing="1" w:afterAutospacing="1"/>
      <w:ind w:hanging="0"/>
      <w:jc w:val="left"/>
    </w:pPr>
    <w:rPr>
      <w:rFonts w:ascii="Times New Roman" w:hAnsi="Times New Roman" w:eastAsia="Times New Roman" w:cs="Times New Roman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8"/>
    <w:uiPriority w:val="99"/>
    <w:unhideWhenUsed/>
    <w:rsid w:val="00e9752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Style9"/>
    <w:uiPriority w:val="99"/>
    <w:unhideWhenUsed/>
    <w:rsid w:val="00e9752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note Text"/>
    <w:basedOn w:val="Normal"/>
    <w:link w:val="Style10"/>
    <w:uiPriority w:val="99"/>
    <w:semiHidden/>
    <w:unhideWhenUsed/>
    <w:rsid w:val="004f7673"/>
    <w:pPr/>
    <w:rPr>
      <w:sz w:val="20"/>
      <w:szCs w:val="20"/>
    </w:rPr>
  </w:style>
  <w:style w:type="paragraph" w:styleId="NoSpacing">
    <w:name w:val="No Spacing"/>
    <w:uiPriority w:val="1"/>
    <w:qFormat/>
    <w:rsid w:val="008121c9"/>
    <w:pPr>
      <w:widowControl w:val="false"/>
      <w:bidi w:val="0"/>
      <w:spacing w:before="0" w:after="0"/>
      <w:ind w:firstLine="720"/>
      <w:jc w:val="both"/>
    </w:pPr>
    <w:rPr>
      <w:rFonts w:ascii="Times" w:hAnsi="Times" w:eastAsia="Times" w:cs="Times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943b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34347c"/>
    <w:pPr>
      <w:jc w:val="left"/>
    </w:pPr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semiHidden/>
    <w:unhideWhenUsed/>
    <w:qFormat/>
    <w:rsid w:val="0034347c"/>
    <w:pPr>
      <w:spacing w:after="160" w:line="259" w:lineRule="auto"/>
      <w:jc w:val="left"/>
    </w:pPr>
    <w:rPr>
      <w:lang w:val="en-US" w:eastAsia="en-US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DvksQIswTvLt3MrlMvZS0e5xEQ==">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</go:docsCustomData>
</go:gDocsCustomXmlDataStorage>
</file>

<file path=customXml/itemProps1.xml><?xml version="1.0" encoding="utf-8"?>
<ds:datastoreItem xmlns:ds="http://schemas.openxmlformats.org/officeDocument/2006/customXml" ds:itemID="{FAAA8809-8CD4-49D7-8B62-0B9F3146C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LibreOffice/7.5.6.2$Linux_X86_64 LibreOffice_project/50$Build-2</Application>
  <AppVersion>15.0000</AppVersion>
  <Pages>1</Pages>
  <Words>323</Words>
  <Characters>1847</Characters>
  <CharactersWithSpaces>2166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2024-08-20T08:24:00Z</dcterms:created>
  <dc:creator>79872</dc:creator>
  <dc:description/>
  <dc:language>ru-RU</dc:language>
  <cp:lastModifiedBy/>
  <dcterms:modified xsi:type="dcterms:W3CDTF">2024-09-16T18:58:45Z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